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185E3E9F" w:rsidR="00300DAB" w:rsidRPr="00C97B91" w:rsidRDefault="00300DAB" w:rsidP="00300DAB">
      <w:pPr>
        <w:pStyle w:val="Subtitle"/>
        <w:spacing w:before="60" w:after="60"/>
        <w:jc w:val="right"/>
        <w:rPr>
          <w:rFonts w:ascii="Arial" w:hAnsi="Arial" w:cs="Arial"/>
          <w:bCs/>
          <w:color w:val="FF0000"/>
          <w:sz w:val="20"/>
          <w:szCs w:val="20"/>
          <w:u w:val="none"/>
          <w:lang w:val="lt-LT"/>
        </w:rPr>
      </w:pPr>
      <w:r w:rsidRPr="00C97B91">
        <w:rPr>
          <w:rFonts w:ascii="Arial" w:hAnsi="Arial" w:cs="Arial"/>
          <w:bCs/>
          <w:sz w:val="20"/>
          <w:szCs w:val="20"/>
          <w:u w:val="none"/>
          <w:lang w:val="lt-LT"/>
        </w:rPr>
        <w:t xml:space="preserve">SPS priedas Nr. </w:t>
      </w:r>
      <w:r w:rsidR="005B6843">
        <w:rPr>
          <w:rFonts w:ascii="Arial" w:hAnsi="Arial" w:cs="Arial"/>
          <w:bCs/>
          <w:sz w:val="20"/>
          <w:szCs w:val="20"/>
          <w:u w:val="none"/>
          <w:lang w:val="lt-LT"/>
        </w:rPr>
        <w:t>1</w:t>
      </w:r>
    </w:p>
    <w:p w14:paraId="58EC3246"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78519DAA" w14:textId="77777777" w:rsidR="00300DAB" w:rsidRPr="00C97B91" w:rsidRDefault="00300DAB" w:rsidP="00300DAB">
      <w:pPr>
        <w:pStyle w:val="Subtitle"/>
        <w:spacing w:before="60" w:after="60"/>
        <w:jc w:val="center"/>
        <w:rPr>
          <w:rFonts w:ascii="Arial" w:hAnsi="Arial" w:cs="Arial"/>
          <w:b/>
          <w:bCs/>
          <w:sz w:val="20"/>
          <w:szCs w:val="20"/>
          <w:u w:val="none"/>
          <w:lang w:val="lt-LT"/>
        </w:rPr>
      </w:pPr>
      <w:bookmarkStart w:id="0" w:name="_Hlk27646949"/>
      <w:r w:rsidRPr="00C97B91">
        <w:rPr>
          <w:rFonts w:ascii="Arial" w:hAnsi="Arial" w:cs="Arial"/>
          <w:b/>
          <w:bCs/>
          <w:sz w:val="20"/>
          <w:szCs w:val="20"/>
          <w:u w:val="none"/>
          <w:lang w:val="lt-LT"/>
        </w:rPr>
        <w:t>PARAIŠKA</w:t>
      </w:r>
    </w:p>
    <w:p w14:paraId="6E1A74B9" w14:textId="23167B17" w:rsidR="00300DAB" w:rsidRPr="00C97B91" w:rsidRDefault="00300DAB" w:rsidP="00300DAB">
      <w:pPr>
        <w:pStyle w:val="Subtitle"/>
        <w:spacing w:before="60" w:after="60"/>
        <w:jc w:val="center"/>
        <w:rPr>
          <w:rFonts w:ascii="Arial" w:hAnsi="Arial" w:cs="Arial"/>
          <w:b/>
          <w:bCs/>
          <w:sz w:val="20"/>
          <w:szCs w:val="20"/>
          <w:u w:val="none"/>
          <w:lang w:val="lt-LT"/>
        </w:rPr>
      </w:pPr>
      <w:r w:rsidRPr="00C97B91">
        <w:rPr>
          <w:rFonts w:ascii="Arial" w:hAnsi="Arial" w:cs="Arial"/>
          <w:b/>
          <w:bCs/>
          <w:sz w:val="20"/>
          <w:szCs w:val="20"/>
          <w:u w:val="none"/>
          <w:lang w:val="lt-LT"/>
        </w:rPr>
        <w:t>LITGRID AB</w:t>
      </w:r>
      <w:r w:rsidRPr="00160685">
        <w:rPr>
          <w:rFonts w:ascii="Arial" w:hAnsi="Arial" w:cs="Arial"/>
          <w:b/>
          <w:iCs/>
          <w:sz w:val="20"/>
          <w:szCs w:val="20"/>
          <w:u w:val="none"/>
          <w:lang w:val="lt-LT"/>
        </w:rPr>
        <w:t xml:space="preserve"> </w:t>
      </w:r>
      <w:r w:rsidR="00B76305" w:rsidRPr="00160685">
        <w:rPr>
          <w:rFonts w:ascii="Arial" w:hAnsi="Arial" w:cs="Arial"/>
          <w:b/>
          <w:iCs/>
          <w:sz w:val="20"/>
          <w:szCs w:val="20"/>
          <w:u w:val="none"/>
          <w:lang w:val="lt-LT"/>
        </w:rPr>
        <w:t xml:space="preserve">„HARMONY LINK“ JUNGTIES </w:t>
      </w:r>
      <w:r w:rsidR="00D95CB5" w:rsidRPr="00160685">
        <w:rPr>
          <w:rFonts w:ascii="Arial" w:hAnsi="Arial" w:cs="Arial"/>
          <w:b/>
          <w:iCs/>
          <w:sz w:val="20"/>
          <w:szCs w:val="20"/>
          <w:u w:val="none"/>
          <w:lang w:val="lt-LT"/>
        </w:rPr>
        <w:t xml:space="preserve">„GIŽŲ TP 330/220/110/10 KV STATYBA“ TECHNINIO DARBO PROJEKTO PARENGIMO </w:t>
      </w:r>
      <w:r w:rsidR="00160685" w:rsidRPr="00160685">
        <w:rPr>
          <w:rFonts w:ascii="Arial" w:hAnsi="Arial" w:cs="Arial"/>
          <w:b/>
          <w:iCs/>
          <w:sz w:val="20"/>
          <w:szCs w:val="20"/>
          <w:u w:val="none"/>
          <w:lang w:val="lt-LT"/>
        </w:rPr>
        <w:t>IR STATYBO DARBŲ</w:t>
      </w:r>
      <w:r w:rsidRPr="00C97B91">
        <w:rPr>
          <w:rFonts w:ascii="Arial" w:hAnsi="Arial" w:cs="Arial"/>
          <w:b/>
          <w:bCs/>
          <w:color w:val="FF0000"/>
          <w:sz w:val="20"/>
          <w:szCs w:val="20"/>
          <w:u w:val="none"/>
          <w:lang w:val="lt-LT"/>
        </w:rPr>
        <w:t xml:space="preserve"> </w:t>
      </w:r>
      <w:r w:rsidRPr="00C97B91">
        <w:rPr>
          <w:rFonts w:ascii="Arial" w:hAnsi="Arial" w:cs="Arial"/>
          <w:b/>
          <w:bCs/>
          <w:sz w:val="20"/>
          <w:szCs w:val="20"/>
          <w:u w:val="none"/>
          <w:lang w:val="lt-LT"/>
        </w:rPr>
        <w:t>PIRKIMUI</w:t>
      </w:r>
    </w:p>
    <w:p w14:paraId="07FCC1B1"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0B4F5A19" w14:textId="77777777" w:rsidR="00300DAB" w:rsidRPr="00C97B91" w:rsidRDefault="00300DAB" w:rsidP="00300DAB">
      <w:pPr>
        <w:pStyle w:val="Subtitle"/>
        <w:spacing w:before="60" w:after="60"/>
        <w:rPr>
          <w:rFonts w:ascii="Arial" w:hAnsi="Arial" w:cs="Arial"/>
          <w:b/>
          <w:bCs/>
          <w:sz w:val="20"/>
          <w:szCs w:val="20"/>
          <w:u w:val="none"/>
          <w:lang w:val="lt-LT"/>
        </w:rPr>
      </w:pPr>
    </w:p>
    <w:p w14:paraId="7E402F32" w14:textId="77777777" w:rsidR="00300DAB" w:rsidRPr="00C97B91" w:rsidRDefault="00300DAB" w:rsidP="00300DAB">
      <w:pPr>
        <w:pStyle w:val="Heading1"/>
        <w:tabs>
          <w:tab w:val="left" w:pos="284"/>
        </w:tabs>
        <w:spacing w:before="60" w:after="60"/>
        <w:jc w:val="center"/>
        <w:rPr>
          <w:rFonts w:ascii="Arial" w:hAnsi="Arial" w:cs="Arial"/>
          <w:b/>
          <w:bCs/>
          <w:sz w:val="20"/>
          <w:szCs w:val="20"/>
        </w:rPr>
      </w:pPr>
      <w:bookmarkStart w:id="1" w:name="_Toc329443224"/>
      <w:r w:rsidRPr="00C97B91">
        <w:rPr>
          <w:rFonts w:ascii="Arial" w:hAnsi="Arial" w:cs="Arial"/>
          <w:b/>
          <w:bCs/>
          <w:sz w:val="20"/>
          <w:szCs w:val="20"/>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C97B91" w14:paraId="142F2744" w14:textId="77777777" w:rsidTr="00142BD9">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300DAB" w:rsidRPr="00C97B91" w:rsidRDefault="00300DAB" w:rsidP="00142BD9">
            <w:pPr>
              <w:rPr>
                <w:rFonts w:ascii="Arial" w:hAnsi="Arial" w:cs="Arial"/>
                <w:sz w:val="20"/>
                <w:szCs w:val="20"/>
              </w:rPr>
            </w:pPr>
            <w:r w:rsidRPr="00C97B91">
              <w:rPr>
                <w:rFonts w:ascii="Arial" w:hAnsi="Arial" w:cs="Arial"/>
                <w:sz w:val="20"/>
                <w:szCs w:val="20"/>
              </w:rPr>
              <w:t xml:space="preserve">Tiekėjo pavadinimas / </w:t>
            </w:r>
            <w:r w:rsidRPr="00C97B91">
              <w:rPr>
                <w:rFonts w:ascii="Arial" w:hAnsi="Arial" w:cs="Arial"/>
                <w:i/>
                <w:sz w:val="20"/>
                <w:szCs w:val="20"/>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77777777" w:rsidR="00300DAB" w:rsidRPr="00C97B91" w:rsidRDefault="00300DAB" w:rsidP="00142BD9">
            <w:pPr>
              <w:jc w:val="both"/>
              <w:rPr>
                <w:rFonts w:ascii="Arial" w:hAnsi="Arial" w:cs="Arial"/>
                <w:sz w:val="20"/>
                <w:szCs w:val="20"/>
              </w:rPr>
            </w:pPr>
          </w:p>
        </w:tc>
      </w:tr>
      <w:tr w:rsidR="00300DAB" w:rsidRPr="00C97B91" w14:paraId="58E4B06B" w14:textId="77777777" w:rsidTr="00142BD9">
        <w:tc>
          <w:tcPr>
            <w:tcW w:w="5070" w:type="dxa"/>
            <w:tcBorders>
              <w:top w:val="single" w:sz="4" w:space="0" w:color="auto"/>
              <w:left w:val="single" w:sz="4" w:space="0" w:color="auto"/>
              <w:bottom w:val="single" w:sz="4" w:space="0" w:color="auto"/>
              <w:right w:val="single" w:sz="4" w:space="0" w:color="auto"/>
            </w:tcBorders>
          </w:tcPr>
          <w:p w14:paraId="700206B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Tiekėjų grupės atsakingas partneris </w:t>
            </w:r>
            <w:r w:rsidRPr="00C97B91">
              <w:rPr>
                <w:rFonts w:ascii="Arial" w:hAnsi="Arial" w:cs="Arial"/>
                <w:i/>
                <w:iCs/>
                <w:sz w:val="20"/>
                <w:szCs w:val="20"/>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7777777" w:rsidR="00300DAB" w:rsidRPr="00C97B91" w:rsidRDefault="00300DAB" w:rsidP="00142BD9">
            <w:pPr>
              <w:jc w:val="both"/>
              <w:rPr>
                <w:rFonts w:ascii="Arial" w:hAnsi="Arial" w:cs="Arial"/>
                <w:sz w:val="20"/>
                <w:szCs w:val="20"/>
              </w:rPr>
            </w:pPr>
          </w:p>
        </w:tc>
      </w:tr>
      <w:tr w:rsidR="00300DAB" w:rsidRPr="00C97B91" w14:paraId="1FD6925E"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Tiekėjo adresas / </w:t>
            </w:r>
            <w:r w:rsidRPr="00C97B91">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77777777" w:rsidR="00300DAB" w:rsidRPr="00C97B91" w:rsidRDefault="00300DAB" w:rsidP="00142BD9">
            <w:pPr>
              <w:jc w:val="both"/>
              <w:rPr>
                <w:rFonts w:ascii="Arial" w:hAnsi="Arial" w:cs="Arial"/>
                <w:sz w:val="20"/>
                <w:szCs w:val="20"/>
              </w:rPr>
            </w:pPr>
          </w:p>
        </w:tc>
      </w:tr>
      <w:tr w:rsidR="00300DAB" w:rsidRPr="00C97B91" w14:paraId="2F36715B"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juridinio asmens kodas(-ai) (tuo atveju, jei Paraišką pateikia fizinis asmuo – verslo pažymėjimo Nr. ar pan.)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77777777" w:rsidR="00300DAB" w:rsidRPr="00C97B91" w:rsidRDefault="00300DAB" w:rsidP="00142BD9">
            <w:pPr>
              <w:jc w:val="both"/>
              <w:rPr>
                <w:rFonts w:ascii="Arial" w:hAnsi="Arial" w:cs="Arial"/>
                <w:sz w:val="20"/>
                <w:szCs w:val="20"/>
              </w:rPr>
            </w:pPr>
          </w:p>
        </w:tc>
      </w:tr>
      <w:tr w:rsidR="00300DAB" w:rsidRPr="00C97B91" w14:paraId="3DFF36A0"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PVM mokėtojo kodas(-ai)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77777777" w:rsidR="00300DAB" w:rsidRPr="00C97B91" w:rsidRDefault="00300DAB" w:rsidP="00142BD9">
            <w:pPr>
              <w:jc w:val="both"/>
              <w:rPr>
                <w:rFonts w:ascii="Arial" w:hAnsi="Arial" w:cs="Arial"/>
                <w:sz w:val="20"/>
                <w:szCs w:val="20"/>
              </w:rPr>
            </w:pPr>
          </w:p>
        </w:tc>
      </w:tr>
      <w:tr w:rsidR="00300DAB" w:rsidRPr="00C97B91" w14:paraId="3FC7C49D" w14:textId="77777777" w:rsidTr="00142BD9">
        <w:tc>
          <w:tcPr>
            <w:tcW w:w="5070" w:type="dxa"/>
            <w:tcBorders>
              <w:top w:val="single" w:sz="4" w:space="0" w:color="auto"/>
              <w:left w:val="single" w:sz="4" w:space="0" w:color="auto"/>
              <w:bottom w:val="single" w:sz="4" w:space="0" w:color="auto"/>
              <w:right w:val="single" w:sz="4" w:space="0" w:color="auto"/>
            </w:tcBorders>
          </w:tcPr>
          <w:p w14:paraId="02DF6049"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E7D80EC" w14:textId="77777777" w:rsidR="00300DAB" w:rsidRPr="00C97B91" w:rsidRDefault="00300DAB" w:rsidP="00142BD9">
            <w:pPr>
              <w:jc w:val="both"/>
              <w:rPr>
                <w:rFonts w:ascii="Arial" w:hAnsi="Arial" w:cs="Arial"/>
                <w:sz w:val="20"/>
                <w:szCs w:val="20"/>
              </w:rPr>
            </w:pPr>
          </w:p>
        </w:tc>
      </w:tr>
      <w:bookmarkEnd w:id="0"/>
    </w:tbl>
    <w:p w14:paraId="6DCE9492" w14:textId="77777777" w:rsidR="00300DAB" w:rsidRPr="00C97B91" w:rsidRDefault="00300DAB" w:rsidP="00300DAB">
      <w:pPr>
        <w:spacing w:before="60" w:after="60"/>
        <w:jc w:val="both"/>
        <w:rPr>
          <w:rFonts w:ascii="Arial" w:hAnsi="Arial" w:cs="Arial"/>
          <w:sz w:val="20"/>
          <w:szCs w:val="20"/>
        </w:rPr>
      </w:pPr>
    </w:p>
    <w:p w14:paraId="2926A791" w14:textId="77777777" w:rsidR="00300DAB" w:rsidRPr="00C97B91" w:rsidRDefault="00300DAB" w:rsidP="00300DAB">
      <w:pPr>
        <w:pStyle w:val="Heading1"/>
        <w:numPr>
          <w:ilvl w:val="0"/>
          <w:numId w:val="2"/>
        </w:numPr>
        <w:tabs>
          <w:tab w:val="left" w:pos="284"/>
          <w:tab w:val="num" w:pos="360"/>
        </w:tabs>
        <w:spacing w:before="60" w:after="60"/>
        <w:ind w:left="0" w:firstLine="0"/>
        <w:jc w:val="center"/>
        <w:rPr>
          <w:rFonts w:ascii="Arial" w:hAnsi="Arial" w:cs="Arial"/>
          <w:b/>
          <w:bCs/>
          <w:sz w:val="20"/>
          <w:szCs w:val="20"/>
        </w:rPr>
      </w:pPr>
      <w:bookmarkStart w:id="2" w:name="_Toc329443226"/>
      <w:r w:rsidRPr="00C97B91">
        <w:rPr>
          <w:rFonts w:ascii="Arial" w:hAnsi="Arial" w:cs="Arial"/>
          <w:b/>
          <w:bCs/>
          <w:sz w:val="20"/>
          <w:szCs w:val="20"/>
        </w:rPr>
        <w:t>SUTIKIMAS SU PIRKIMO SĄLYGOMIS</w:t>
      </w:r>
      <w:bookmarkEnd w:id="2"/>
    </w:p>
    <w:p w14:paraId="4AF72956" w14:textId="54E4B92A" w:rsidR="00300DAB" w:rsidRPr="00C97B91" w:rsidRDefault="00300DAB" w:rsidP="00300DAB">
      <w:pPr>
        <w:pStyle w:val="ListParagraph"/>
        <w:numPr>
          <w:ilvl w:val="1"/>
          <w:numId w:val="2"/>
        </w:numPr>
        <w:tabs>
          <w:tab w:val="left" w:pos="142"/>
          <w:tab w:val="left" w:pos="426"/>
        </w:tabs>
        <w:spacing w:before="60" w:after="60"/>
        <w:ind w:left="0" w:firstLine="0"/>
        <w:jc w:val="both"/>
        <w:rPr>
          <w:rFonts w:ascii="Arial" w:hAnsi="Arial" w:cs="Arial"/>
          <w:sz w:val="20"/>
          <w:szCs w:val="20"/>
        </w:rPr>
      </w:pPr>
      <w:bookmarkStart w:id="3" w:name="_Hlk27647018"/>
      <w:r w:rsidRPr="00C97B91">
        <w:rPr>
          <w:rFonts w:ascii="Arial" w:hAnsi="Arial" w:cs="Arial"/>
          <w:sz w:val="20"/>
          <w:szCs w:val="20"/>
        </w:rPr>
        <w:t xml:space="preserve">Su šia Paraiška pažymime, kad pateikdami savo Paraišką, sutinkame su </w:t>
      </w:r>
      <w:r w:rsidRPr="00C97B91">
        <w:rPr>
          <w:rFonts w:ascii="Arial" w:hAnsi="Arial" w:cs="Arial"/>
          <w:bCs/>
          <w:sz w:val="20"/>
          <w:szCs w:val="20"/>
          <w:shd w:val="clear" w:color="auto" w:fill="FFFFFF" w:themeFill="background1"/>
        </w:rPr>
        <w:t>PĮ</w:t>
      </w:r>
      <w:r w:rsidRPr="00C97B91" w:rsidDel="00867D8A">
        <w:rPr>
          <w:rFonts w:ascii="Arial" w:hAnsi="Arial" w:cs="Arial"/>
          <w:sz w:val="20"/>
          <w:szCs w:val="20"/>
        </w:rPr>
        <w:t xml:space="preserve"> </w:t>
      </w:r>
      <w:r w:rsidRPr="00C97B91">
        <w:rPr>
          <w:rFonts w:ascii="Arial" w:hAnsi="Arial" w:cs="Arial"/>
          <w:sz w:val="20"/>
          <w:szCs w:val="20"/>
        </w:rPr>
        <w:t>ir Pirkimo sąlygose nustatytomis tolesnėmis Pirkimo procedūromis.</w:t>
      </w:r>
    </w:p>
    <w:p w14:paraId="06F9A2E9" w14:textId="2BD22411" w:rsidR="00300DAB" w:rsidRPr="00C97B91" w:rsidRDefault="00300DAB" w:rsidP="00300DAB">
      <w:pPr>
        <w:pStyle w:val="ListParagraph"/>
        <w:numPr>
          <w:ilvl w:val="1"/>
          <w:numId w:val="2"/>
        </w:numPr>
        <w:tabs>
          <w:tab w:val="left" w:pos="426"/>
        </w:tabs>
        <w:spacing w:before="60" w:after="60"/>
        <w:ind w:left="0" w:firstLine="0"/>
        <w:jc w:val="both"/>
        <w:rPr>
          <w:rFonts w:ascii="Arial" w:hAnsi="Arial" w:cs="Arial"/>
          <w:sz w:val="20"/>
          <w:szCs w:val="20"/>
        </w:rPr>
      </w:pPr>
      <w:r w:rsidRPr="00C97B91">
        <w:rPr>
          <w:rFonts w:ascii="Arial" w:hAnsi="Arial" w:cs="Arial"/>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0E2E8378" w14:textId="14E028BA" w:rsidR="00C97B91" w:rsidRPr="00C97B91" w:rsidRDefault="00C97B91" w:rsidP="00107623">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C97B91">
        <w:rPr>
          <w:rFonts w:ascii="Arial" w:hAnsi="Arial" w:cs="Arial"/>
          <w:sz w:val="20"/>
          <w:szCs w:val="20"/>
          <w:lang w:eastAsia="ar-SA"/>
        </w:rPr>
        <w:t>Teikdami P</w:t>
      </w:r>
      <w:r w:rsidR="005834D9">
        <w:rPr>
          <w:rFonts w:ascii="Arial" w:hAnsi="Arial" w:cs="Arial"/>
          <w:sz w:val="20"/>
          <w:szCs w:val="20"/>
          <w:lang w:eastAsia="ar-SA"/>
        </w:rPr>
        <w:t>araišką</w:t>
      </w:r>
      <w:r w:rsidRPr="00C97B91">
        <w:rPr>
          <w:rFonts w:ascii="Arial" w:hAnsi="Arial" w:cs="Arial"/>
          <w:sz w:val="20"/>
          <w:szCs w:val="20"/>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w:t>
      </w:r>
      <w:r w:rsidR="00EC7DE6" w:rsidRPr="00EC7DE6">
        <w:rPr>
          <w:rFonts w:ascii="Arial" w:hAnsi="Arial" w:cs="Arial"/>
          <w:sz w:val="20"/>
          <w:szCs w:val="20"/>
          <w:lang w:eastAsia="ar-SA"/>
        </w:rPr>
        <w:t>taikomos tarptautinės sankcijos (ribojamosios priemonės) pagal Lietuvos Respublikos tarptautinių sankcijų įstatymą</w:t>
      </w:r>
      <w:r w:rsidR="00EC7DE6">
        <w:rPr>
          <w:rFonts w:ascii="Arial" w:hAnsi="Arial" w:cs="Arial"/>
          <w:sz w:val="20"/>
          <w:szCs w:val="20"/>
          <w:lang w:eastAsia="ar-SA"/>
        </w:rPr>
        <w:t>.</w:t>
      </w:r>
      <w:r w:rsidRPr="00C97B91">
        <w:rPr>
          <w:rFonts w:ascii="Arial" w:hAnsi="Arial" w:cs="Arial"/>
          <w:sz w:val="20"/>
          <w:szCs w:val="20"/>
          <w:lang w:eastAsia="ar-SA"/>
        </w:rPr>
        <w:t xml:space="preserve"> Perkančiajam subjektui raštu pareikalavus, per jo nurodytą terminą bus pateikti dokumentai, patvirtinantys prekių (naudojamų medžiagų, įrangos) kilmės šalį ir gamintoją ir jo akcininkus. </w:t>
      </w:r>
    </w:p>
    <w:p w14:paraId="578A061B" w14:textId="18123957" w:rsidR="00300DAB" w:rsidRPr="00C97B91" w:rsidRDefault="00300DAB" w:rsidP="00C97B91">
      <w:pPr>
        <w:pStyle w:val="ListParagraph"/>
        <w:shd w:val="clear" w:color="auto" w:fill="FFFFFF" w:themeFill="background1"/>
        <w:tabs>
          <w:tab w:val="left" w:pos="426"/>
          <w:tab w:val="left" w:pos="851"/>
        </w:tabs>
        <w:suppressAutoHyphens/>
        <w:autoSpaceDE w:val="0"/>
        <w:autoSpaceDN w:val="0"/>
        <w:adjustRightInd w:val="0"/>
        <w:spacing w:before="60" w:after="60"/>
        <w:ind w:left="0"/>
        <w:jc w:val="both"/>
        <w:textAlignment w:val="center"/>
        <w:rPr>
          <w:rFonts w:ascii="Arial" w:hAnsi="Arial" w:cs="Arial"/>
          <w:b/>
          <w:bCs/>
          <w:color w:val="FF0000"/>
          <w:sz w:val="20"/>
          <w:szCs w:val="20"/>
          <w:highlight w:val="yellow"/>
          <w:lang w:eastAsia="zh-CN"/>
        </w:rPr>
      </w:pPr>
      <w:r w:rsidRPr="00C97B91">
        <w:rPr>
          <w:rFonts w:ascii="Arial" w:hAnsi="Arial" w:cs="Arial"/>
          <w:b/>
          <w:bCs/>
          <w:i/>
          <w:iCs/>
          <w:color w:val="FF0000"/>
          <w:sz w:val="20"/>
          <w:szCs w:val="20"/>
          <w:u w:val="single"/>
          <w:lang w:eastAsia="zh-CN"/>
        </w:rPr>
        <w:t>Tiekėjas privalo pasirinkti tinkamą Pa</w:t>
      </w:r>
      <w:r w:rsidR="003214B1" w:rsidRPr="00C97B91">
        <w:rPr>
          <w:rFonts w:ascii="Arial" w:hAnsi="Arial" w:cs="Arial"/>
          <w:b/>
          <w:bCs/>
          <w:i/>
          <w:iCs/>
          <w:color w:val="FF0000"/>
          <w:sz w:val="20"/>
          <w:szCs w:val="20"/>
          <w:u w:val="single"/>
          <w:lang w:eastAsia="zh-CN"/>
        </w:rPr>
        <w:t>raiškos</w:t>
      </w:r>
      <w:r w:rsidRPr="00C97B91">
        <w:rPr>
          <w:rFonts w:ascii="Arial" w:hAnsi="Arial" w:cs="Arial"/>
          <w:b/>
          <w:bCs/>
          <w:i/>
          <w:iCs/>
          <w:color w:val="FF0000"/>
          <w:sz w:val="20"/>
          <w:szCs w:val="20"/>
          <w:u w:val="single"/>
          <w:lang w:eastAsia="zh-CN"/>
        </w:rPr>
        <w:t xml:space="preserve"> 1.4 punkto variantą, o netinkamą išbraukti:</w:t>
      </w:r>
    </w:p>
    <w:p w14:paraId="65191944" w14:textId="7D16AB7D" w:rsidR="00300DAB" w:rsidRPr="00C97B91" w:rsidRDefault="00300DAB" w:rsidP="00300DAB">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rPr>
      </w:pPr>
      <w:r w:rsidRPr="00C97B91">
        <w:rPr>
          <w:rFonts w:ascii="Arial" w:hAnsi="Arial" w:cs="Arial"/>
          <w:sz w:val="20"/>
          <w:szCs w:val="20"/>
        </w:rPr>
        <w:t xml:space="preserve">1.4. </w:t>
      </w:r>
      <w:r w:rsidR="00BC7ED9" w:rsidRPr="00C97B91">
        <w:rPr>
          <w:rFonts w:ascii="Arial" w:hAnsi="Arial" w:cs="Arial"/>
          <w:sz w:val="20"/>
          <w:szCs w:val="20"/>
        </w:rPr>
        <w:t xml:space="preserve"> Teikdami Paraišką, informuojame, kad mes ir/ar mūsų kontroliuojami asmenys (jeigu tokie yra)</w:t>
      </w:r>
      <w:r w:rsidRPr="00C97B91">
        <w:rPr>
          <w:rFonts w:ascii="Arial" w:hAnsi="Arial" w:cs="Arial"/>
          <w:sz w:val="20"/>
          <w:szCs w:val="20"/>
        </w:rPr>
        <w:t>nedalyvavo</w:t>
      </w:r>
      <w:r w:rsidR="009C5AF2" w:rsidRPr="00C97B91">
        <w:rPr>
          <w:rFonts w:ascii="Arial" w:hAnsi="Arial" w:cs="Arial"/>
        </w:rPr>
        <w:t xml:space="preserve"> </w:t>
      </w:r>
      <w:r w:rsidR="009C5AF2" w:rsidRPr="00C97B91">
        <w:rPr>
          <w:rFonts w:ascii="Arial" w:hAnsi="Arial" w:cs="Arial"/>
          <w:sz w:val="20"/>
          <w:szCs w:val="20"/>
        </w:rPr>
        <w:t>ir/ar nedalyvauja</w:t>
      </w:r>
      <w:r w:rsidRPr="00C97B91">
        <w:rPr>
          <w:rFonts w:ascii="Arial" w:hAnsi="Arial" w:cs="Arial"/>
          <w:sz w:val="20"/>
          <w:szCs w:val="20"/>
        </w:rPr>
        <w:t xml:space="preserve"> įstatymu</w:t>
      </w:r>
      <w:r w:rsidRPr="00C97B91">
        <w:rPr>
          <w:rStyle w:val="FootnoteReference"/>
          <w:rFonts w:ascii="Arial" w:hAnsi="Arial" w:cs="Arial"/>
          <w:sz w:val="20"/>
          <w:szCs w:val="20"/>
        </w:rPr>
        <w:footnoteReference w:id="1"/>
      </w:r>
      <w:r w:rsidRPr="00C97B91">
        <w:rPr>
          <w:rFonts w:ascii="Arial" w:hAnsi="Arial" w:cs="Arial"/>
          <w:sz w:val="20"/>
          <w:szCs w:val="20"/>
        </w:rPr>
        <w:t xml:space="preserve"> pripažintos nesaugia branduolinės elektrinės statyboje trečiojoje šalyje ar jos veikloje</w:t>
      </w:r>
      <w:bookmarkStart w:id="4" w:name="_Hlk90277662"/>
      <w:r w:rsidR="00C93BCD" w:rsidRPr="00C97B91">
        <w:rPr>
          <w:rStyle w:val="FootnoteReference"/>
          <w:rFonts w:ascii="Arial" w:hAnsi="Arial" w:cs="Arial"/>
        </w:rPr>
        <w:footnoteReference w:id="2"/>
      </w:r>
      <w:bookmarkEnd w:id="4"/>
      <w:r w:rsidRPr="00C97B91">
        <w:rPr>
          <w:rFonts w:ascii="Arial" w:hAnsi="Arial" w:cs="Arial"/>
          <w:sz w:val="20"/>
          <w:szCs w:val="20"/>
        </w:rPr>
        <w:t>, su tokios elektrinės veikla susijusios elektros energetikos infrastruktūros plėtros projektuose, kaip nurodyta Lietuvos Respublikos būtinųjų priemonių, skirtų apsisaugoti nuo trečiųjų šalių nesaugių branduolinių elektrinių keliamų grėsmių, įstatyme</w:t>
      </w:r>
    </w:p>
    <w:p w14:paraId="0EEB2F48" w14:textId="77777777" w:rsidR="00300DAB" w:rsidRPr="00C97B91" w:rsidRDefault="00300DAB" w:rsidP="00300DAB">
      <w:pPr>
        <w:tabs>
          <w:tab w:val="left" w:pos="426"/>
          <w:tab w:val="left" w:pos="851"/>
        </w:tabs>
        <w:suppressAutoHyphens/>
        <w:autoSpaceDE w:val="0"/>
        <w:autoSpaceDN w:val="0"/>
        <w:adjustRightInd w:val="0"/>
        <w:spacing w:before="60" w:after="60"/>
        <w:jc w:val="both"/>
        <w:textAlignment w:val="center"/>
        <w:rPr>
          <w:rFonts w:ascii="Arial" w:hAnsi="Arial" w:cs="Arial"/>
          <w:i/>
          <w:iCs/>
          <w:color w:val="FF0000"/>
          <w:sz w:val="20"/>
          <w:szCs w:val="20"/>
          <w:lang w:eastAsia="zh-CN"/>
        </w:rPr>
      </w:pPr>
      <w:r w:rsidRPr="00C97B91">
        <w:rPr>
          <w:rFonts w:ascii="Arial" w:hAnsi="Arial" w:cs="Arial"/>
          <w:i/>
          <w:iCs/>
          <w:color w:val="FF0000"/>
          <w:sz w:val="20"/>
          <w:szCs w:val="20"/>
          <w:lang w:eastAsia="zh-CN"/>
        </w:rPr>
        <w:t>arba</w:t>
      </w:r>
    </w:p>
    <w:p w14:paraId="7C2E0FC5" w14:textId="30CF4982" w:rsidR="001B2639" w:rsidRPr="00C97B91" w:rsidRDefault="00300DAB" w:rsidP="001B2639">
      <w:pPr>
        <w:pStyle w:val="ListParagraph"/>
        <w:tabs>
          <w:tab w:val="left" w:pos="426"/>
          <w:tab w:val="left" w:pos="567"/>
        </w:tabs>
        <w:suppressAutoHyphens/>
        <w:autoSpaceDE w:val="0"/>
        <w:autoSpaceDN w:val="0"/>
        <w:adjustRightInd w:val="0"/>
        <w:spacing w:before="60" w:after="60"/>
        <w:ind w:left="0"/>
        <w:jc w:val="both"/>
        <w:textAlignment w:val="center"/>
        <w:rPr>
          <w:rFonts w:ascii="Arial" w:hAnsi="Arial" w:cs="Arial"/>
          <w:i/>
          <w:iCs/>
          <w:sz w:val="20"/>
          <w:szCs w:val="20"/>
        </w:rPr>
      </w:pPr>
      <w:r w:rsidRPr="00C97B91">
        <w:rPr>
          <w:rFonts w:ascii="Arial" w:hAnsi="Arial" w:cs="Arial"/>
          <w:sz w:val="20"/>
          <w:szCs w:val="20"/>
        </w:rPr>
        <w:t>1.4.</w:t>
      </w:r>
      <w:r w:rsidR="001B2639" w:rsidRPr="00C97B91">
        <w:rPr>
          <w:rFonts w:ascii="Arial" w:hAnsi="Arial" w:cs="Arial"/>
          <w:sz w:val="20"/>
          <w:szCs w:val="20"/>
        </w:rPr>
        <w:t xml:space="preserve"> Teikdami Pa</w:t>
      </w:r>
      <w:r w:rsidR="00945FA4" w:rsidRPr="00C97B91">
        <w:rPr>
          <w:rFonts w:ascii="Arial" w:hAnsi="Arial" w:cs="Arial"/>
          <w:sz w:val="20"/>
          <w:szCs w:val="20"/>
        </w:rPr>
        <w:t>raišką</w:t>
      </w:r>
      <w:r w:rsidR="001B2639" w:rsidRPr="00C97B91">
        <w:rPr>
          <w:rFonts w:ascii="Arial" w:hAnsi="Arial" w:cs="Arial"/>
          <w:sz w:val="20"/>
          <w:szCs w:val="20"/>
        </w:rPr>
        <w:t>, informuojame, kad me</w:t>
      </w:r>
      <w:r w:rsidR="009D67F4" w:rsidRPr="00C97B91">
        <w:rPr>
          <w:rFonts w:ascii="Arial" w:hAnsi="Arial" w:cs="Arial"/>
          <w:sz w:val="20"/>
          <w:szCs w:val="20"/>
        </w:rPr>
        <w:t xml:space="preserve">s </w:t>
      </w:r>
      <w:r w:rsidR="001B2639" w:rsidRPr="00C97B91">
        <w:rPr>
          <w:rFonts w:ascii="Arial" w:hAnsi="Arial" w:cs="Arial"/>
          <w:sz w:val="20"/>
          <w:szCs w:val="20"/>
        </w:rPr>
        <w:t>ir/ar mūsų kontroliuojami asmenys (jeigu tokie yra) dalyvavo ir/ar dalyvauja įstatymu</w:t>
      </w:r>
      <w:r w:rsidR="001B2639" w:rsidRPr="00C97B91">
        <w:rPr>
          <w:rFonts w:ascii="Arial" w:hAnsi="Arial" w:cs="Arial"/>
          <w:sz w:val="20"/>
          <w:szCs w:val="20"/>
          <w:vertAlign w:val="superscript"/>
        </w:rPr>
        <w:footnoteReference w:id="3"/>
      </w:r>
      <w:r w:rsidR="001B2639" w:rsidRPr="00C97B91">
        <w:rPr>
          <w:rFonts w:ascii="Arial" w:hAnsi="Arial" w:cs="Arial"/>
          <w:sz w:val="20"/>
          <w:szCs w:val="20"/>
        </w:rPr>
        <w:t xml:space="preserve"> pripažintos nesaugia branduolinės elektrinės statyboje trečiojoje šalyje ar jos veikloje, </w:t>
      </w:r>
      <w:r w:rsidR="001B2639" w:rsidRPr="00C97B91">
        <w:rPr>
          <w:rFonts w:ascii="Arial" w:hAnsi="Arial" w:cs="Arial"/>
          <w:sz w:val="20"/>
          <w:szCs w:val="20"/>
        </w:rPr>
        <w:lastRenderedPageBreak/>
        <w:t>su tokios elektrinės veikla susijusios elektros energetikos infrastruktūros plėtros projektuose, kaip nurodyta Lietuvos Respublikos būtinųjų priemonių, skirtų apsisaugoti nuo trečiųjų šalių nesaugių branduolinių elektrinių keliamų grėsmių, įstatyme.</w:t>
      </w:r>
    </w:p>
    <w:p w14:paraId="6F818E02" w14:textId="0E200609" w:rsidR="00300DAB" w:rsidRPr="00C97B91" w:rsidRDefault="00300DAB" w:rsidP="00300DAB">
      <w:pPr>
        <w:pStyle w:val="ListParagraph"/>
        <w:tabs>
          <w:tab w:val="left" w:pos="426"/>
          <w:tab w:val="left" w:pos="567"/>
        </w:tabs>
        <w:suppressAutoHyphens/>
        <w:autoSpaceDE w:val="0"/>
        <w:autoSpaceDN w:val="0"/>
        <w:adjustRightInd w:val="0"/>
        <w:spacing w:before="60" w:after="60"/>
        <w:ind w:left="0"/>
        <w:jc w:val="both"/>
        <w:textAlignment w:val="center"/>
        <w:rPr>
          <w:rFonts w:ascii="Arial" w:hAnsi="Arial" w:cs="Arial"/>
          <w:i/>
          <w:iCs/>
          <w:sz w:val="20"/>
          <w:szCs w:val="20"/>
          <w:lang w:eastAsia="zh-CN"/>
        </w:rPr>
      </w:pPr>
    </w:p>
    <w:p w14:paraId="5831CD0C" w14:textId="77777777" w:rsidR="00300DAB" w:rsidRPr="00C97B91" w:rsidRDefault="00300DAB" w:rsidP="00300DAB">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rPr>
      </w:pPr>
      <w:r w:rsidRPr="00C97B91">
        <w:rPr>
          <w:rFonts w:ascii="Arial" w:hAnsi="Arial" w:cs="Arial"/>
          <w:sz w:val="20"/>
          <w:szCs w:val="20"/>
        </w:rPr>
        <w:t>1.4.1. Detali informacija pateikiama lentelėje:</w:t>
      </w:r>
    </w:p>
    <w:tbl>
      <w:tblPr>
        <w:tblStyle w:val="TableGrid"/>
        <w:tblW w:w="9634" w:type="dxa"/>
        <w:tblLook w:val="04A0" w:firstRow="1" w:lastRow="0" w:firstColumn="1" w:lastColumn="0" w:noHBand="0" w:noVBand="1"/>
      </w:tblPr>
      <w:tblGrid>
        <w:gridCol w:w="2689"/>
        <w:gridCol w:w="2551"/>
        <w:gridCol w:w="4394"/>
      </w:tblGrid>
      <w:tr w:rsidR="00300DAB" w:rsidRPr="00C97B91" w14:paraId="4BF2FD75" w14:textId="77777777" w:rsidTr="00142BD9">
        <w:tc>
          <w:tcPr>
            <w:tcW w:w="2689" w:type="dxa"/>
            <w:vAlign w:val="center"/>
          </w:tcPr>
          <w:p w14:paraId="09943BF9" w14:textId="77777777" w:rsidR="00300DAB" w:rsidRPr="00C97B91" w:rsidRDefault="00300DAB" w:rsidP="00142BD9">
            <w:pPr>
              <w:tabs>
                <w:tab w:val="left" w:pos="426"/>
                <w:tab w:val="left" w:pos="851"/>
              </w:tabs>
              <w:suppressAutoHyphens/>
              <w:autoSpaceDE w:val="0"/>
              <w:autoSpaceDN w:val="0"/>
              <w:adjustRightInd w:val="0"/>
              <w:spacing w:before="60" w:after="60"/>
              <w:contextualSpacing/>
              <w:jc w:val="center"/>
              <w:textAlignment w:val="center"/>
              <w:rPr>
                <w:rFonts w:ascii="Arial" w:hAnsi="Arial" w:cs="Arial"/>
                <w:sz w:val="20"/>
                <w:szCs w:val="20"/>
              </w:rPr>
            </w:pPr>
            <w:r w:rsidRPr="00C97B91">
              <w:rPr>
                <w:rFonts w:ascii="Arial" w:hAnsi="Arial" w:cs="Arial"/>
                <w:sz w:val="20"/>
                <w:szCs w:val="20"/>
              </w:rPr>
              <w:t>Įstatymu</w:t>
            </w:r>
            <w:r w:rsidRPr="00C97B91">
              <w:rPr>
                <w:rStyle w:val="FootnoteReference"/>
                <w:rFonts w:ascii="Arial" w:hAnsi="Arial" w:cs="Arial"/>
                <w:sz w:val="20"/>
                <w:szCs w:val="20"/>
              </w:rPr>
              <w:footnoteReference w:id="4"/>
            </w:r>
            <w:r w:rsidRPr="00C97B9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dalyvavusio asmens pavadinimas, įmonės kodas</w:t>
            </w:r>
          </w:p>
        </w:tc>
        <w:tc>
          <w:tcPr>
            <w:tcW w:w="2551" w:type="dxa"/>
            <w:vAlign w:val="center"/>
          </w:tcPr>
          <w:p w14:paraId="16CD878A" w14:textId="1B43D2CD" w:rsidR="00300DAB" w:rsidRPr="00C97B91" w:rsidRDefault="00300DAB" w:rsidP="00142BD9">
            <w:pPr>
              <w:tabs>
                <w:tab w:val="left" w:pos="426"/>
                <w:tab w:val="left" w:pos="851"/>
              </w:tabs>
              <w:suppressAutoHyphens/>
              <w:autoSpaceDE w:val="0"/>
              <w:autoSpaceDN w:val="0"/>
              <w:adjustRightInd w:val="0"/>
              <w:spacing w:before="60" w:after="60"/>
              <w:contextualSpacing/>
              <w:jc w:val="center"/>
              <w:textAlignment w:val="center"/>
              <w:rPr>
                <w:rFonts w:ascii="Arial" w:hAnsi="Arial" w:cs="Arial"/>
                <w:i/>
                <w:iCs/>
                <w:sz w:val="20"/>
                <w:szCs w:val="20"/>
              </w:rPr>
            </w:pPr>
            <w:r w:rsidRPr="00C97B91">
              <w:rPr>
                <w:rFonts w:ascii="Arial" w:hAnsi="Arial" w:cs="Arial"/>
                <w:sz w:val="20"/>
                <w:szCs w:val="20"/>
              </w:rPr>
              <w:t>Ryšys su Tiekėju (</w:t>
            </w:r>
            <w:r w:rsidRPr="00C97B91">
              <w:rPr>
                <w:rFonts w:ascii="Arial" w:hAnsi="Arial" w:cs="Arial"/>
                <w:i/>
                <w:iCs/>
                <w:sz w:val="20"/>
                <w:szCs w:val="20"/>
              </w:rPr>
              <w:t>pats Tiekėjas, jo kontroliuojamas asmuo)</w:t>
            </w:r>
          </w:p>
        </w:tc>
        <w:tc>
          <w:tcPr>
            <w:tcW w:w="4394" w:type="dxa"/>
            <w:vAlign w:val="center"/>
          </w:tcPr>
          <w:p w14:paraId="65D588EE" w14:textId="77777777" w:rsidR="00300DAB" w:rsidRPr="00C97B91" w:rsidRDefault="00300DAB" w:rsidP="00142BD9">
            <w:pPr>
              <w:tabs>
                <w:tab w:val="left" w:pos="426"/>
                <w:tab w:val="left" w:pos="851"/>
              </w:tabs>
              <w:suppressAutoHyphens/>
              <w:autoSpaceDE w:val="0"/>
              <w:autoSpaceDN w:val="0"/>
              <w:adjustRightInd w:val="0"/>
              <w:spacing w:before="60" w:after="60"/>
              <w:contextualSpacing/>
              <w:jc w:val="center"/>
              <w:textAlignment w:val="center"/>
              <w:rPr>
                <w:rFonts w:ascii="Arial" w:hAnsi="Arial" w:cs="Arial"/>
                <w:sz w:val="20"/>
                <w:szCs w:val="20"/>
              </w:rPr>
            </w:pPr>
            <w:r w:rsidRPr="00C97B91">
              <w:rPr>
                <w:rFonts w:ascii="Arial" w:hAnsi="Arial" w:cs="Arial"/>
                <w:sz w:val="20"/>
                <w:szCs w:val="20"/>
              </w:rPr>
              <w:t>Objektas/projektas, kuriame buvo atlikti darbai, atliktų darbų, suteiktų paslaugų ar tiektų prekių apibūdinimas</w:t>
            </w:r>
          </w:p>
        </w:tc>
      </w:tr>
      <w:tr w:rsidR="00300DAB" w:rsidRPr="00C97B91" w14:paraId="34BADC10" w14:textId="77777777" w:rsidTr="00142BD9">
        <w:tc>
          <w:tcPr>
            <w:tcW w:w="2689" w:type="dxa"/>
          </w:tcPr>
          <w:p w14:paraId="43F25A07" w14:textId="77777777" w:rsidR="00300DAB" w:rsidRPr="00C97B91" w:rsidRDefault="00300DAB" w:rsidP="00142BD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2551" w:type="dxa"/>
          </w:tcPr>
          <w:p w14:paraId="4374A74B" w14:textId="77777777" w:rsidR="00300DAB" w:rsidRPr="00C97B91" w:rsidRDefault="00300DAB" w:rsidP="00142BD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4394" w:type="dxa"/>
          </w:tcPr>
          <w:p w14:paraId="6D42BF89" w14:textId="77777777" w:rsidR="00300DAB" w:rsidRPr="00C97B91" w:rsidRDefault="00300DAB" w:rsidP="00142BD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r w:rsidR="00300DAB" w:rsidRPr="00C97B91" w14:paraId="6E16A84B" w14:textId="77777777" w:rsidTr="00142BD9">
        <w:tc>
          <w:tcPr>
            <w:tcW w:w="2689" w:type="dxa"/>
          </w:tcPr>
          <w:p w14:paraId="7F991DDC" w14:textId="77777777" w:rsidR="00300DAB" w:rsidRPr="00C97B91" w:rsidRDefault="00300DAB" w:rsidP="00142BD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2551" w:type="dxa"/>
          </w:tcPr>
          <w:p w14:paraId="301B8F23" w14:textId="77777777" w:rsidR="00300DAB" w:rsidRPr="00C97B91" w:rsidRDefault="00300DAB" w:rsidP="00142BD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4394" w:type="dxa"/>
          </w:tcPr>
          <w:p w14:paraId="2C4F0244" w14:textId="77777777" w:rsidR="00300DAB" w:rsidRPr="00C97B91" w:rsidRDefault="00300DAB" w:rsidP="00142BD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bl>
    <w:p w14:paraId="76432AEC" w14:textId="77777777" w:rsidR="00300DAB" w:rsidRPr="00C97B91" w:rsidRDefault="00300DAB" w:rsidP="00300DAB">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rPr>
      </w:pPr>
    </w:p>
    <w:p w14:paraId="09D28C4F" w14:textId="5FEFF9D2" w:rsidR="00300DAB" w:rsidRPr="00C97B91" w:rsidRDefault="00300DAB" w:rsidP="00300DAB">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C97B91">
        <w:rPr>
          <w:rFonts w:ascii="Arial" w:hAnsi="Arial" w:cs="Arial"/>
          <w:sz w:val="20"/>
          <w:szCs w:val="20"/>
          <w:lang w:eastAsia="zh-CN"/>
        </w:rPr>
        <w:t xml:space="preserve">1.5. Mums žinoma, kad </w:t>
      </w:r>
      <w:r w:rsidR="00960B2D">
        <w:rPr>
          <w:rFonts w:ascii="Arial" w:hAnsi="Arial" w:cs="Arial"/>
          <w:sz w:val="20"/>
          <w:szCs w:val="20"/>
          <w:lang w:eastAsia="zh-CN"/>
        </w:rPr>
        <w:t>Paraiškos</w:t>
      </w:r>
      <w:r w:rsidRPr="00C97B91">
        <w:rPr>
          <w:rFonts w:ascii="Arial" w:hAnsi="Arial" w:cs="Arial"/>
          <w:sz w:val="20"/>
          <w:szCs w:val="20"/>
          <w:lang w:eastAsia="zh-CN"/>
        </w:rPr>
        <w:t xml:space="preserve"> 1.4.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2CC1D90D" w14:textId="77777777" w:rsidR="00960B2D" w:rsidRPr="00AC619A" w:rsidRDefault="00960B2D" w:rsidP="00320DA2">
      <w:pPr>
        <w:pStyle w:val="ListParagraph"/>
        <w:numPr>
          <w:ilvl w:val="1"/>
          <w:numId w:val="5"/>
        </w:numPr>
        <w:tabs>
          <w:tab w:val="left" w:pos="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23B0A503" w14:textId="77777777" w:rsidR="00960B2D" w:rsidRPr="00AC619A" w:rsidRDefault="00960B2D" w:rsidP="00960B2D">
      <w:pPr>
        <w:pStyle w:val="ListParagraph"/>
        <w:numPr>
          <w:ilvl w:val="2"/>
          <w:numId w:val="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4AB71D09" w14:textId="77777777" w:rsidR="00960B2D" w:rsidRPr="00AC619A" w:rsidRDefault="00960B2D" w:rsidP="00960B2D">
      <w:pPr>
        <w:pStyle w:val="ListParagraph"/>
        <w:numPr>
          <w:ilvl w:val="2"/>
          <w:numId w:val="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6DE1BDE8" w14:textId="77777777" w:rsidR="00960B2D" w:rsidRPr="00AC619A" w:rsidRDefault="00960B2D" w:rsidP="00960B2D">
      <w:pPr>
        <w:pStyle w:val="ListParagraph"/>
        <w:numPr>
          <w:ilvl w:val="2"/>
          <w:numId w:val="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083F4CBE" w14:textId="06D7D98D" w:rsidR="00960B2D" w:rsidRPr="00AC619A" w:rsidRDefault="00960B2D" w:rsidP="00960B2D">
      <w:pPr>
        <w:pStyle w:val="ListParagraph"/>
        <w:numPr>
          <w:ilvl w:val="2"/>
          <w:numId w:val="6"/>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nė vienos iš šių sąlygų</w:t>
      </w:r>
      <w:r w:rsidRPr="00AC619A">
        <w:rPr>
          <w:rFonts w:ascii="Arial" w:hAnsi="Arial" w:cs="Arial"/>
          <w:sz w:val="20"/>
          <w:szCs w:val="20"/>
          <w:lang w:eastAsia="zh-CN"/>
        </w:rPr>
        <w:t>:</w:t>
      </w:r>
    </w:p>
    <w:p w14:paraId="7F6FD861" w14:textId="0D6BBF63" w:rsidR="00960B2D" w:rsidRDefault="00960B2D" w:rsidP="00960B2D">
      <w:pPr>
        <w:pStyle w:val="ListParagraph"/>
        <w:numPr>
          <w:ilvl w:val="0"/>
          <w:numId w:val="7"/>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294501">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00CD0CC2" w14:textId="2241CEDD" w:rsidR="00960B2D" w:rsidRDefault="00960B2D" w:rsidP="00960B2D">
      <w:pPr>
        <w:pStyle w:val="ListParagraph"/>
        <w:numPr>
          <w:ilvl w:val="0"/>
          <w:numId w:val="7"/>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294501">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56F2A58" w14:textId="77777777" w:rsidR="00960B2D" w:rsidRPr="00EC39CA" w:rsidRDefault="00960B2D" w:rsidP="00960B2D">
      <w:pPr>
        <w:pStyle w:val="ListParagraph"/>
        <w:numPr>
          <w:ilvl w:val="0"/>
          <w:numId w:val="7"/>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24B850D5" w14:textId="34D4DFAB" w:rsidR="00960B2D" w:rsidRPr="00E56FCB" w:rsidRDefault="00960B2D" w:rsidP="00960B2D">
      <w:pPr>
        <w:pStyle w:val="ListParagraph"/>
        <w:numPr>
          <w:ilvl w:val="0"/>
          <w:numId w:val="7"/>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w:t>
      </w:r>
      <w:r w:rsidRPr="00E56FCB">
        <w:rPr>
          <w:rFonts w:ascii="Arial" w:hAnsi="Arial" w:cs="Arial"/>
          <w:sz w:val="20"/>
          <w:szCs w:val="20"/>
          <w:lang w:eastAsia="zh-CN"/>
        </w:rPr>
        <w:t>gumui užtikrinti svarbių objektų apsaugos įstatyme įtvirtintais kriterijais, yra priėmusi sprendimą, patvirtinantį, kad šios dalies 1.7.1 ir 1.7.2 punktuose nurodyti subjektai ar su jais ketinamas sudaryti (sudarytas) sandoris neatitinka nacionalinio saugumo interesų.</w:t>
      </w:r>
    </w:p>
    <w:p w14:paraId="2EBA6B26" w14:textId="62D3E2C3" w:rsidR="00901702" w:rsidRPr="00E56FCB" w:rsidRDefault="00901702" w:rsidP="00901702">
      <w:pPr>
        <w:pStyle w:val="ListParagraph"/>
        <w:numPr>
          <w:ilvl w:val="0"/>
          <w:numId w:val="7"/>
        </w:numPr>
        <w:tabs>
          <w:tab w:val="left" w:pos="567"/>
        </w:tabs>
        <w:ind w:left="0" w:firstLine="0"/>
        <w:jc w:val="both"/>
        <w:rPr>
          <w:rFonts w:ascii="Arial" w:hAnsi="Arial" w:cs="Arial"/>
          <w:sz w:val="20"/>
          <w:szCs w:val="20"/>
          <w:lang w:eastAsia="zh-CN"/>
        </w:rPr>
      </w:pPr>
      <w:r w:rsidRPr="00E56FCB">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77777777" w:rsidR="00960B2D" w:rsidRPr="00E56FCB" w:rsidRDefault="00960B2D"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56FCB">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E56FCB"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E56FCB">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7DABB57F" w14:textId="7391292F"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E56FCB">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priklauso </w:t>
      </w:r>
      <w:proofErr w:type="spellStart"/>
      <w:r w:rsidR="00D94DBD" w:rsidRPr="00E56FCB">
        <w:rPr>
          <w:rFonts w:ascii="Arial" w:hAnsi="Arial" w:cs="Arial"/>
          <w:sz w:val="20"/>
          <w:szCs w:val="20"/>
          <w:lang w:eastAsia="zh-CN"/>
        </w:rPr>
        <w:t>Paraoškos</w:t>
      </w:r>
      <w:proofErr w:type="spellEnd"/>
      <w:r w:rsidRPr="00E56FCB">
        <w:rPr>
          <w:rFonts w:ascii="Arial" w:hAnsi="Arial" w:cs="Arial"/>
          <w:sz w:val="20"/>
          <w:szCs w:val="20"/>
          <w:lang w:eastAsia="zh-CN"/>
        </w:rPr>
        <w:t xml:space="preserve"> 1.8 punkto a) papunktyje nurodytam subjektui;</w:t>
      </w:r>
    </w:p>
    <w:p w14:paraId="3F5EC871" w14:textId="14F6E7B1" w:rsidR="00960B2D" w:rsidRPr="00E56FCB"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lastRenderedPageBreak/>
        <w:t xml:space="preserve">(c) nei aš, nei mano atstovaujama bendrovė nėra fizinis ar juridinis asmuo, subjektas ar įstaiga, veikianti </w:t>
      </w:r>
      <w:r w:rsidR="00D94DBD">
        <w:rPr>
          <w:rFonts w:ascii="Arial" w:hAnsi="Arial" w:cs="Arial"/>
          <w:sz w:val="20"/>
          <w:szCs w:val="20"/>
          <w:lang w:eastAsia="zh-CN"/>
        </w:rPr>
        <w:t>Par</w:t>
      </w:r>
      <w:r w:rsidR="00D94DBD" w:rsidRPr="00E56FCB">
        <w:rPr>
          <w:rFonts w:ascii="Arial" w:hAnsi="Arial" w:cs="Arial"/>
          <w:sz w:val="20"/>
          <w:szCs w:val="20"/>
          <w:lang w:eastAsia="zh-CN"/>
        </w:rPr>
        <w:t>aiškos</w:t>
      </w:r>
      <w:r w:rsidRPr="00E56FCB">
        <w:rPr>
          <w:rFonts w:ascii="Arial" w:hAnsi="Arial" w:cs="Arial"/>
          <w:sz w:val="20"/>
          <w:szCs w:val="20"/>
          <w:lang w:eastAsia="zh-CN"/>
        </w:rPr>
        <w:t xml:space="preserve"> 1.8 punkto a) arba b) papunktyje nurodyto subjekto vardu ar jo nurodymu;</w:t>
      </w:r>
    </w:p>
    <w:p w14:paraId="323C61E8" w14:textId="3ED37917"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E56FCB">
        <w:rPr>
          <w:rFonts w:ascii="Arial" w:hAnsi="Arial" w:cs="Arial"/>
          <w:sz w:val="20"/>
          <w:szCs w:val="20"/>
          <w:lang w:eastAsia="zh-CN"/>
        </w:rPr>
        <w:t>(d) Pa</w:t>
      </w:r>
      <w:r w:rsidR="00D94DBD" w:rsidRPr="00E56FCB">
        <w:rPr>
          <w:rFonts w:ascii="Arial" w:hAnsi="Arial" w:cs="Arial"/>
          <w:sz w:val="20"/>
          <w:szCs w:val="20"/>
          <w:lang w:eastAsia="zh-CN"/>
        </w:rPr>
        <w:t>raiškos</w:t>
      </w:r>
      <w:r w:rsidRPr="00E56FCB">
        <w:rPr>
          <w:rFonts w:ascii="Arial" w:hAnsi="Arial" w:cs="Arial"/>
          <w:sz w:val="20"/>
          <w:szCs w:val="20"/>
          <w:lang w:eastAsia="zh-CN"/>
        </w:rPr>
        <w:t xml:space="preserve"> 1.8 punkto a)-c) papunkčiuose išvardyti subjektai nedalyvauja Subtiekėjais, tiekėjais ar Ūkio subjektais, kurių pajėgumais rem</w:t>
      </w:r>
      <w:r w:rsidRPr="00AC619A">
        <w:rPr>
          <w:rFonts w:ascii="Arial" w:hAnsi="Arial" w:cs="Arial"/>
          <w:sz w:val="20"/>
          <w:szCs w:val="20"/>
          <w:lang w:eastAsia="zh-CN"/>
        </w:rPr>
        <w:t>iamasi, tais atvejais, kai jiems tenka daugiau kaip 10 % Sutarties vertės.</w:t>
      </w:r>
    </w:p>
    <w:p w14:paraId="3F75C64D" w14:textId="6F40A512" w:rsidR="00EC60FF" w:rsidRPr="00EC60FF" w:rsidRDefault="00EC60FF" w:rsidP="00EC60FF">
      <w:pPr>
        <w:pStyle w:val="ListParagraph"/>
        <w:numPr>
          <w:ilvl w:val="0"/>
          <w:numId w:val="8"/>
        </w:numPr>
        <w:tabs>
          <w:tab w:val="left" w:pos="426"/>
        </w:tabs>
        <w:ind w:left="0" w:firstLine="0"/>
        <w:jc w:val="both"/>
        <w:rPr>
          <w:rFonts w:ascii="Arial" w:hAnsi="Arial" w:cs="Arial"/>
          <w:sz w:val="20"/>
          <w:szCs w:val="20"/>
          <w:lang w:eastAsia="zh-CN"/>
        </w:rPr>
      </w:pPr>
      <w:r w:rsidRPr="00EC60FF">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w:t>
      </w:r>
      <w:r w:rsidR="00EC7DE6" w:rsidRPr="00EC7DE6">
        <w:rPr>
          <w:rFonts w:ascii="Arial" w:hAnsi="Arial" w:cs="Arial"/>
          <w:sz w:val="20"/>
          <w:szCs w:val="20"/>
          <w:lang w:eastAsia="zh-CN"/>
        </w:rPr>
        <w:t>tarptautinės sankcijos (ribojamosios priemonės) pagal Lietuvos Respublikos tarptautinių sankcijų įstatymą</w:t>
      </w:r>
      <w:r w:rsidRPr="00EC60FF">
        <w:rPr>
          <w:rFonts w:ascii="Arial" w:hAnsi="Arial" w:cs="Arial"/>
          <w:sz w:val="20"/>
          <w:szCs w:val="20"/>
          <w:lang w:eastAsia="zh-CN"/>
        </w:rPr>
        <w:t xml:space="preserve">. </w:t>
      </w:r>
    </w:p>
    <w:p w14:paraId="12A13610" w14:textId="60615465" w:rsidR="002E6AD4" w:rsidRPr="00AC619A" w:rsidRDefault="002E6AD4"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2E6AD4">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2E6AD4">
        <w:rPr>
          <w:rFonts w:ascii="Arial" w:hAnsi="Arial" w:cs="Arial"/>
          <w:sz w:val="20"/>
          <w:szCs w:val="20"/>
          <w:lang w:eastAsia="zh-CN"/>
        </w:rPr>
        <w:t>Kvazisubtiekėjas</w:t>
      </w:r>
      <w:proofErr w:type="spellEnd"/>
      <w:r w:rsidRPr="002E6AD4">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6DBAC9C1" w14:textId="77777777" w:rsidR="00960B2D" w:rsidRPr="00AC619A" w:rsidRDefault="00960B2D"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31DAE780" w14:textId="77777777" w:rsidR="00960B2D" w:rsidRPr="00AC619A" w:rsidRDefault="00960B2D"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60945D7B" w14:textId="77777777" w:rsidR="00300DAB" w:rsidRPr="00C97B91" w:rsidRDefault="00300DAB" w:rsidP="00300DAB">
      <w:pPr>
        <w:pStyle w:val="ListParagraph"/>
        <w:tabs>
          <w:tab w:val="left" w:pos="426"/>
        </w:tabs>
        <w:spacing w:before="60" w:after="60"/>
        <w:ind w:left="0"/>
        <w:jc w:val="both"/>
        <w:rPr>
          <w:rFonts w:ascii="Arial" w:hAnsi="Arial" w:cs="Arial"/>
          <w:sz w:val="20"/>
          <w:szCs w:val="20"/>
        </w:rPr>
      </w:pPr>
    </w:p>
    <w:bookmarkEnd w:id="3"/>
    <w:p w14:paraId="31EB6FE1" w14:textId="77777777" w:rsidR="00300DAB" w:rsidRPr="00C97B91" w:rsidRDefault="00300DAB" w:rsidP="00300DAB">
      <w:pPr>
        <w:spacing w:line="276" w:lineRule="auto"/>
        <w:rPr>
          <w:rFonts w:ascii="Arial" w:hAnsi="Arial" w:cs="Arial"/>
          <w:sz w:val="20"/>
          <w:szCs w:val="20"/>
        </w:rPr>
      </w:pPr>
    </w:p>
    <w:p w14:paraId="302FDD29" w14:textId="77777777" w:rsidR="00300DAB" w:rsidRPr="00C97B91" w:rsidRDefault="00300DAB" w:rsidP="00D94DBD">
      <w:pPr>
        <w:pStyle w:val="ListParagraph"/>
        <w:numPr>
          <w:ilvl w:val="0"/>
          <w:numId w:val="3"/>
        </w:numPr>
        <w:tabs>
          <w:tab w:val="left" w:pos="567"/>
        </w:tabs>
        <w:autoSpaceDE w:val="0"/>
        <w:autoSpaceDN w:val="0"/>
        <w:adjustRightInd w:val="0"/>
        <w:contextualSpacing w:val="0"/>
        <w:rPr>
          <w:rFonts w:ascii="Arial" w:hAnsi="Arial" w:cs="Arial"/>
          <w:b/>
          <w:bCs/>
          <w:sz w:val="20"/>
          <w:szCs w:val="20"/>
        </w:rPr>
      </w:pPr>
      <w:r w:rsidRPr="00C97B91">
        <w:rPr>
          <w:rFonts w:ascii="Arial" w:hAnsi="Arial" w:cs="Arial"/>
          <w:b/>
          <w:bCs/>
          <w:sz w:val="20"/>
          <w:szCs w:val="20"/>
        </w:rPr>
        <w:t>KONFIDENCIALI INFORMACIJA</w:t>
      </w:r>
      <w:r w:rsidRPr="00C97B91">
        <w:rPr>
          <w:rFonts w:ascii="Arial" w:hAnsi="Arial" w:cs="Arial"/>
          <w:i/>
          <w:iCs/>
          <w:color w:val="FF0000"/>
          <w:sz w:val="20"/>
          <w:szCs w:val="20"/>
        </w:rPr>
        <w:t xml:space="preserve"> </w:t>
      </w:r>
    </w:p>
    <w:p w14:paraId="417045AA" w14:textId="09E0E0A5" w:rsidR="000C5966" w:rsidRPr="00C97B91" w:rsidRDefault="000C5966" w:rsidP="000C5966">
      <w:pPr>
        <w:tabs>
          <w:tab w:val="left" w:pos="567"/>
        </w:tabs>
        <w:spacing w:before="60" w:after="60"/>
        <w:jc w:val="both"/>
        <w:rPr>
          <w:rFonts w:ascii="Arial" w:hAnsi="Arial" w:cs="Arial"/>
          <w:bCs/>
          <w:iCs/>
          <w:sz w:val="20"/>
          <w:szCs w:val="20"/>
        </w:rPr>
      </w:pPr>
      <w:r w:rsidRPr="00C97B91">
        <w:rPr>
          <w:rFonts w:ascii="Arial" w:hAnsi="Arial" w:cs="Arial"/>
          <w:sz w:val="20"/>
          <w:szCs w:val="20"/>
        </w:rPr>
        <w:t>Visa Tiekėjo Paraiška negali būti laikoma konfidencialia informacija</w:t>
      </w:r>
      <w:r w:rsidRPr="00C97B91">
        <w:rPr>
          <w:rStyle w:val="FootnoteReference"/>
          <w:rFonts w:ascii="Arial" w:hAnsi="Arial" w:cs="Arial"/>
          <w:sz w:val="20"/>
          <w:szCs w:val="20"/>
        </w:rPr>
        <w:footnoteReference w:id="5"/>
      </w:r>
      <w:r w:rsidRPr="00C97B91">
        <w:rPr>
          <w:rFonts w:ascii="Arial" w:hAnsi="Arial" w:cs="Arial"/>
          <w:sz w:val="20"/>
          <w:szCs w:val="20"/>
        </w:rPr>
        <w:t>, tačiau Tiekėjas gali nurodyti, kad tam tikra jo Paraiškoje pateikta informacija yra konfidenciali</w:t>
      </w:r>
      <w:bookmarkStart w:id="5" w:name="_Hlk150171704"/>
      <w:r w:rsidR="009B1D3F">
        <w:rPr>
          <w:rFonts w:ascii="Arial" w:hAnsi="Arial" w:cs="Arial"/>
          <w:sz w:val="20"/>
          <w:szCs w:val="20"/>
        </w:rPr>
        <w:t>, atitinkamus dokumentus arba informaciją pažymėdamas žyma „KONFIDENCIALU“</w:t>
      </w:r>
      <w:r w:rsidR="009B1D3F" w:rsidRPr="003741C4">
        <w:rPr>
          <w:rFonts w:ascii="Arial" w:hAnsi="Arial" w:cs="Arial"/>
          <w:sz w:val="20"/>
          <w:szCs w:val="20"/>
        </w:rPr>
        <w:t xml:space="preserve">. </w:t>
      </w:r>
      <w:r w:rsidR="009B1D3F">
        <w:rPr>
          <w:rFonts w:ascii="Arial" w:hAnsi="Arial" w:cs="Arial"/>
          <w:sz w:val="20"/>
          <w:szCs w:val="20"/>
        </w:rPr>
        <w:t>Bet kokiu atveju,</w:t>
      </w:r>
      <w:bookmarkEnd w:id="5"/>
      <w:r w:rsidR="009B1D3F">
        <w:rPr>
          <w:rFonts w:ascii="Arial" w:hAnsi="Arial" w:cs="Arial"/>
          <w:sz w:val="20"/>
          <w:szCs w:val="20"/>
        </w:rPr>
        <w:t xml:space="preserve"> visą</w:t>
      </w:r>
      <w:r w:rsidRPr="00C97B91">
        <w:rPr>
          <w:rFonts w:ascii="Arial" w:hAnsi="Arial" w:cs="Arial"/>
          <w:sz w:val="20"/>
          <w:szCs w:val="20"/>
        </w:rPr>
        <w:t xml:space="preserve"> Pasiūlymo konfiden</w:t>
      </w:r>
      <w:r w:rsidRPr="006D3DED">
        <w:rPr>
          <w:rFonts w:ascii="Arial" w:hAnsi="Arial" w:cs="Arial"/>
          <w:sz w:val="20"/>
          <w:szCs w:val="20"/>
        </w:rPr>
        <w:t xml:space="preserve">cialią informaciją Perkančiojo subjekto prašymu privalės nurodyti </w:t>
      </w:r>
      <w:r w:rsidRPr="006D3DED">
        <w:rPr>
          <w:rFonts w:ascii="Arial" w:hAnsi="Arial" w:cs="Arial"/>
          <w:sz w:val="20"/>
          <w:szCs w:val="20"/>
          <w:u w:val="single"/>
        </w:rPr>
        <w:t>galimas laimėtojas/laimėtojas</w:t>
      </w:r>
      <w:r w:rsidRPr="006D3DED">
        <w:rPr>
          <w:rFonts w:ascii="Arial" w:hAnsi="Arial" w:cs="Arial"/>
          <w:sz w:val="20"/>
          <w:szCs w:val="20"/>
        </w:rPr>
        <w:t xml:space="preserve"> užpildant SPS </w:t>
      </w:r>
      <w:r w:rsidR="006D3DED" w:rsidRPr="006D3DED">
        <w:rPr>
          <w:rFonts w:ascii="Arial" w:hAnsi="Arial" w:cs="Arial"/>
          <w:sz w:val="20"/>
          <w:szCs w:val="20"/>
        </w:rPr>
        <w:t>8</w:t>
      </w:r>
      <w:r w:rsidRPr="006D3DED">
        <w:rPr>
          <w:rFonts w:ascii="Arial" w:hAnsi="Arial" w:cs="Arial"/>
          <w:sz w:val="20"/>
          <w:szCs w:val="20"/>
        </w:rPr>
        <w:t xml:space="preserve"> priedą </w:t>
      </w:r>
      <w:r w:rsidRPr="00C97B91">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C97B91">
        <w:rPr>
          <w:rStyle w:val="FootnoteReference"/>
          <w:rFonts w:ascii="Arial" w:hAnsi="Arial" w:cs="Arial"/>
          <w:sz w:val="20"/>
          <w:szCs w:val="20"/>
        </w:rPr>
        <w:footnoteReference w:id="6"/>
      </w:r>
      <w:r w:rsidRPr="00C97B91">
        <w:rPr>
          <w:rFonts w:ascii="Arial" w:hAnsi="Arial" w:cs="Arial"/>
          <w:sz w:val="20"/>
          <w:szCs w:val="20"/>
        </w:rPr>
        <w:t xml:space="preserve"> sudaranti informacija nėra konfidenciali, išskyrus informaciją, kurios atskleidimas negalimas pagal Asmens duomenų teisinės apsaugos įstatymą.</w:t>
      </w:r>
    </w:p>
    <w:p w14:paraId="034D667C" w14:textId="77777777" w:rsidR="00300DAB" w:rsidRPr="00C97B91" w:rsidRDefault="00300DAB" w:rsidP="00300DAB">
      <w:pPr>
        <w:jc w:val="both"/>
        <w:rPr>
          <w:rStyle w:val="FontStyle15"/>
          <w:rFonts w:ascii="Arial" w:hAnsi="Arial" w:cs="Arial"/>
        </w:rPr>
      </w:pPr>
    </w:p>
    <w:p w14:paraId="7520B878" w14:textId="77777777" w:rsidR="00300DAB" w:rsidRPr="00C97B91" w:rsidRDefault="00300DAB" w:rsidP="00300DAB">
      <w:pPr>
        <w:jc w:val="both"/>
        <w:rPr>
          <w:rStyle w:val="FontStyle15"/>
          <w:rFonts w:ascii="Arial" w:hAnsi="Arial" w:cs="Arial"/>
        </w:rPr>
      </w:pPr>
      <w:bookmarkStart w:id="7" w:name="part_38cc9399747d4a46b5d21af3473b84b1"/>
      <w:bookmarkEnd w:id="7"/>
    </w:p>
    <w:p w14:paraId="0351D54C" w14:textId="77777777" w:rsidR="00300DAB" w:rsidRPr="00C97B91" w:rsidRDefault="00300DAB" w:rsidP="00300DAB">
      <w:pPr>
        <w:spacing w:before="60" w:after="60"/>
        <w:jc w:val="both"/>
        <w:rPr>
          <w:rStyle w:val="FontStyle15"/>
          <w:rFonts w:ascii="Arial" w:hAnsi="Arial" w:cs="Arial"/>
          <w:lang w:eastAsia="lt-LT"/>
        </w:rPr>
      </w:pPr>
      <w:r w:rsidRPr="00C97B91">
        <w:rPr>
          <w:rStyle w:val="FontStyle15"/>
          <w:rFonts w:ascii="Arial" w:hAnsi="Arial" w:cs="Arial"/>
        </w:rPr>
        <w:t xml:space="preserve">Pasirašydamas šią Paraišką, tvirtintu visų kartu su Paraiška pateikiamų dokumentų tikrumą. </w:t>
      </w:r>
    </w:p>
    <w:p w14:paraId="75708844" w14:textId="77777777" w:rsidR="00300DAB" w:rsidRPr="00C97B91" w:rsidRDefault="00300DAB" w:rsidP="00300DAB">
      <w:pPr>
        <w:spacing w:before="60" w:after="60"/>
        <w:ind w:firstLine="720"/>
        <w:jc w:val="both"/>
        <w:rPr>
          <w:rFonts w:ascii="Arial" w:hAnsi="Arial" w:cs="Arial"/>
          <w:sz w:val="20"/>
          <w:szCs w:val="20"/>
        </w:rPr>
      </w:pPr>
    </w:p>
    <w:p w14:paraId="792899BB" w14:textId="77777777" w:rsidR="00300DAB" w:rsidRPr="00C97B91" w:rsidRDefault="00300DAB" w:rsidP="00300DAB">
      <w:pPr>
        <w:spacing w:before="60" w:after="60"/>
        <w:jc w:val="center"/>
        <w:rPr>
          <w:rFonts w:ascii="Arial" w:hAnsi="Arial" w:cs="Arial"/>
          <w:sz w:val="20"/>
          <w:szCs w:val="20"/>
        </w:rPr>
      </w:pPr>
      <w:r w:rsidRPr="00C97B91">
        <w:rPr>
          <w:rFonts w:ascii="Arial" w:hAnsi="Arial" w:cs="Arial"/>
          <w:sz w:val="20"/>
          <w:szCs w:val="20"/>
        </w:rPr>
        <w:t>______________________________________________________</w:t>
      </w:r>
    </w:p>
    <w:p w14:paraId="259E839C" w14:textId="77777777" w:rsidR="00300DAB" w:rsidRPr="00C97B91" w:rsidRDefault="00300DAB" w:rsidP="00300DAB">
      <w:pPr>
        <w:spacing w:before="60" w:after="60"/>
        <w:jc w:val="center"/>
        <w:rPr>
          <w:rFonts w:ascii="Arial" w:hAnsi="Arial" w:cs="Arial"/>
          <w:sz w:val="20"/>
          <w:szCs w:val="20"/>
        </w:rPr>
        <w:sectPr w:rsidR="00300DAB" w:rsidRPr="00C97B91" w:rsidSect="006D5563">
          <w:headerReference w:type="even" r:id="rId10"/>
          <w:headerReference w:type="default" r:id="rId11"/>
          <w:footerReference w:type="even" r:id="rId12"/>
          <w:footerReference w:type="default" r:id="rId13"/>
          <w:headerReference w:type="first" r:id="rId14"/>
          <w:footerReference w:type="first" r:id="rId15"/>
          <w:pgSz w:w="11906" w:h="16838" w:code="9"/>
          <w:pgMar w:top="568" w:right="567" w:bottom="1134" w:left="1701" w:header="624" w:footer="714" w:gutter="0"/>
          <w:cols w:space="708"/>
          <w:titlePg/>
          <w:docGrid w:linePitch="360"/>
        </w:sectPr>
      </w:pPr>
      <w:r w:rsidRPr="00C97B91">
        <w:rPr>
          <w:rFonts w:ascii="Arial" w:hAnsi="Arial" w:cs="Arial"/>
          <w:sz w:val="20"/>
          <w:szCs w:val="20"/>
        </w:rPr>
        <w:t>(Tiekėjo arba jo įgalioto asmens pareigos, vardas, pavardė, parašas)</w:t>
      </w:r>
      <w:r w:rsidRPr="00C97B91">
        <w:rPr>
          <w:rStyle w:val="FootnoteReference"/>
          <w:rFonts w:ascii="Arial" w:hAnsi="Arial" w:cs="Arial"/>
          <w:sz w:val="20"/>
          <w:szCs w:val="20"/>
        </w:rPr>
        <w:footnoteReference w:id="7"/>
      </w:r>
    </w:p>
    <w:p w14:paraId="65C2C21E" w14:textId="77777777" w:rsidR="00300DAB" w:rsidRPr="00C97B91" w:rsidRDefault="00300DAB">
      <w:pPr>
        <w:rPr>
          <w:rFonts w:ascii="Arial" w:hAnsi="Arial" w:cs="Arial"/>
        </w:rPr>
      </w:pPr>
    </w:p>
    <w:sectPr w:rsidR="00300DAB" w:rsidRPr="00C97B9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3A1C3" w14:textId="77777777" w:rsidR="007115D5" w:rsidRDefault="007115D5" w:rsidP="00300DAB">
      <w:r>
        <w:separator/>
      </w:r>
    </w:p>
  </w:endnote>
  <w:endnote w:type="continuationSeparator" w:id="0">
    <w:p w14:paraId="147C9EED" w14:textId="77777777" w:rsidR="007115D5" w:rsidRDefault="007115D5"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52700" w14:textId="77777777" w:rsidR="00300DAB" w:rsidRDefault="00300D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FA1FD" w14:textId="77777777" w:rsidR="00300DAB" w:rsidRDefault="00300D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09306" w14:textId="77777777" w:rsidR="00300DAB" w:rsidRDefault="00300D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8481F" w14:textId="77777777" w:rsidR="007115D5" w:rsidRDefault="007115D5" w:rsidP="00300DAB">
      <w:r>
        <w:separator/>
      </w:r>
    </w:p>
  </w:footnote>
  <w:footnote w:type="continuationSeparator" w:id="0">
    <w:p w14:paraId="723A7F15" w14:textId="77777777" w:rsidR="007115D5" w:rsidRDefault="007115D5" w:rsidP="00300DAB">
      <w:r>
        <w:continuationSeparator/>
      </w:r>
    </w:p>
  </w:footnote>
  <w:footnote w:id="1">
    <w:p w14:paraId="344AD0D4" w14:textId="77777777" w:rsidR="00300DAB" w:rsidRPr="00C93BCD" w:rsidRDefault="00300DAB" w:rsidP="00C93BCD">
      <w:pPr>
        <w:pStyle w:val="FootnoteText"/>
        <w:jc w:val="both"/>
        <w:rPr>
          <w:rFonts w:ascii="Trebuchet MS" w:hAnsi="Trebuchet MS"/>
          <w:sz w:val="16"/>
          <w:szCs w:val="16"/>
        </w:rPr>
      </w:pPr>
      <w:r w:rsidRPr="00C93BCD">
        <w:rPr>
          <w:rStyle w:val="FootnoteReference"/>
          <w:rFonts w:ascii="Trebuchet MS" w:hAnsi="Trebuchet MS"/>
          <w:sz w:val="16"/>
          <w:szCs w:val="16"/>
        </w:rPr>
        <w:footnoteRef/>
      </w:r>
      <w:r w:rsidRPr="00C93BCD">
        <w:rPr>
          <w:rFonts w:ascii="Trebuchet MS" w:hAnsi="Trebuchet MS"/>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2">
    <w:p w14:paraId="21C6BC8F" w14:textId="77777777" w:rsidR="00C93BCD" w:rsidRPr="00C93BCD" w:rsidRDefault="00C93BCD" w:rsidP="00C93BCD">
      <w:pPr>
        <w:pStyle w:val="FootnoteText"/>
        <w:jc w:val="both"/>
        <w:rPr>
          <w:rFonts w:ascii="Trebuchet MS" w:hAnsi="Trebuchet MS"/>
          <w:sz w:val="16"/>
          <w:szCs w:val="16"/>
        </w:rPr>
      </w:pPr>
      <w:r w:rsidRPr="00C93BCD">
        <w:rPr>
          <w:rStyle w:val="FootnoteReference"/>
          <w:rFonts w:ascii="Trebuchet MS" w:hAnsi="Trebuchet MS"/>
          <w:sz w:val="16"/>
          <w:szCs w:val="16"/>
        </w:rPr>
        <w:footnoteRef/>
      </w:r>
      <w:r w:rsidRPr="00C93BCD">
        <w:rPr>
          <w:rFonts w:ascii="Trebuchet MS" w:hAnsi="Trebuchet MS"/>
          <w:sz w:val="16"/>
          <w:szCs w:val="16"/>
        </w:rPr>
        <w:t xml:space="preserve"> Lietuvos Respublikos Seimas pripažino Baltarusijos Respublikoje, Astravo rajone, statomą branduolinę elektrinę nesaugia branduoline elektrine, kuri kelia grėsmę Lietuvos Respublikos nacionaliniam saugumui, aplinkai ir visuomenės sveikatai.</w:t>
      </w:r>
    </w:p>
  </w:footnote>
  <w:footnote w:id="3">
    <w:p w14:paraId="7D943858" w14:textId="77777777" w:rsidR="001B2639" w:rsidRPr="006133CE" w:rsidRDefault="001B2639" w:rsidP="001B2639">
      <w:pPr>
        <w:pStyle w:val="FootnoteText"/>
        <w:rPr>
          <w:rFonts w:ascii="Trebuchet MS" w:hAnsi="Trebuchet MS"/>
          <w:sz w:val="16"/>
          <w:szCs w:val="16"/>
        </w:rPr>
      </w:pPr>
      <w:r>
        <w:rPr>
          <w:rStyle w:val="FootnoteReference"/>
        </w:rPr>
        <w:footnoteRef/>
      </w:r>
      <w:r>
        <w:t xml:space="preserve"> </w:t>
      </w:r>
      <w:r w:rsidRPr="006133CE">
        <w:rPr>
          <w:rFonts w:ascii="Trebuchet MS" w:hAnsi="Trebuchet MS" w:cs="Segoe UI"/>
          <w:color w:val="242424"/>
          <w:sz w:val="16"/>
          <w:szCs w:val="16"/>
          <w:shd w:val="clear" w:color="auto" w:fill="FFFFFF"/>
        </w:rPr>
        <w:t>Lietuvos Respublikos įstatymas dėl branduolinės elektrinės, statomos Baltarusijos Respublikoje, Astravo rajone, pripažinimo nesaugia, keliančia grėsmę Lietuvos Respublikos nacionaliniam saugumui, aplinkai ir visuomenės sveikatai</w:t>
      </w:r>
    </w:p>
  </w:footnote>
  <w:footnote w:id="4">
    <w:p w14:paraId="1452572A" w14:textId="77777777" w:rsidR="00300DAB" w:rsidRPr="00C93BCD" w:rsidRDefault="00300DAB" w:rsidP="00C93BCD">
      <w:pPr>
        <w:pStyle w:val="FootnoteText"/>
        <w:jc w:val="both"/>
        <w:rPr>
          <w:rFonts w:ascii="Trebuchet MS" w:hAnsi="Trebuchet MS"/>
          <w:sz w:val="16"/>
          <w:szCs w:val="16"/>
        </w:rPr>
      </w:pPr>
      <w:r w:rsidRPr="00C93BCD">
        <w:rPr>
          <w:rFonts w:ascii="Trebuchet MS" w:hAnsi="Trebuchet MS"/>
          <w:sz w:val="16"/>
          <w:szCs w:val="16"/>
          <w:vertAlign w:val="superscript"/>
        </w:rPr>
        <w:footnoteRef/>
      </w:r>
      <w:r w:rsidRPr="00C93BCD">
        <w:rPr>
          <w:rFonts w:ascii="Trebuchet MS" w:hAnsi="Trebuchet MS"/>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5">
    <w:p w14:paraId="0B2D5670" w14:textId="77777777" w:rsidR="000C5966" w:rsidRPr="009B1D3F" w:rsidRDefault="000C5966" w:rsidP="000C5966">
      <w:pPr>
        <w:pStyle w:val="FootnoteText"/>
        <w:jc w:val="both"/>
        <w:rPr>
          <w:rFonts w:ascii="Arial" w:hAnsi="Arial" w:cs="Arial"/>
          <w:sz w:val="16"/>
          <w:szCs w:val="16"/>
        </w:rPr>
      </w:pPr>
      <w:r w:rsidRPr="009B1D3F">
        <w:rPr>
          <w:rStyle w:val="FootnoteReference"/>
          <w:rFonts w:ascii="Arial" w:hAnsi="Arial" w:cs="Arial"/>
          <w:sz w:val="16"/>
          <w:szCs w:val="16"/>
        </w:rPr>
        <w:footnoteRef/>
      </w:r>
      <w:r w:rsidRPr="009B1D3F">
        <w:rPr>
          <w:rFonts w:ascii="Arial" w:hAnsi="Arial" w:cs="Arial"/>
        </w:rPr>
        <w:t xml:space="preserve"> </w:t>
      </w:r>
      <w:r w:rsidRPr="009B1D3F">
        <w:rPr>
          <w:rFonts w:ascii="Arial" w:hAnsi="Arial" w:cs="Arial"/>
          <w:sz w:val="16"/>
          <w:szCs w:val="16"/>
        </w:rPr>
        <w:t>Vadovaujantis PĮ 32 straipsnio 2 dalimi, konfidencialia negalima laikyti informacijos:</w:t>
      </w:r>
    </w:p>
    <w:p w14:paraId="6559CBB2"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1C10D55" w14:textId="77777777" w:rsidR="000C5966" w:rsidRPr="009B1D3F" w:rsidRDefault="000C5966" w:rsidP="000C5966">
      <w:pPr>
        <w:pStyle w:val="FootnoteText"/>
        <w:rPr>
          <w:rFonts w:ascii="Arial" w:hAnsi="Arial" w:cs="Arial"/>
          <w:sz w:val="16"/>
          <w:szCs w:val="16"/>
        </w:rPr>
      </w:pPr>
      <w:r w:rsidRPr="009B1D3F">
        <w:rPr>
          <w:rStyle w:val="FootnoteReference"/>
          <w:rFonts w:ascii="Arial" w:hAnsi="Arial" w:cs="Arial"/>
          <w:sz w:val="16"/>
          <w:szCs w:val="16"/>
        </w:rPr>
        <w:footnoteRef/>
      </w:r>
      <w:r w:rsidRPr="009B1D3F">
        <w:rPr>
          <w:rStyle w:val="FootnoteReference"/>
          <w:rFonts w:ascii="Arial" w:hAnsi="Arial" w:cs="Arial"/>
        </w:rPr>
        <w:t xml:space="preserve"> </w:t>
      </w:r>
      <w:r w:rsidRPr="009B1D3F">
        <w:rPr>
          <w:rFonts w:ascii="Arial" w:hAnsi="Arial" w:cs="Arial"/>
          <w:b/>
          <w:sz w:val="16"/>
          <w:szCs w:val="16"/>
        </w:rPr>
        <w:t>Pasiūlymas</w:t>
      </w:r>
      <w:r w:rsidRPr="009B1D3F">
        <w:rPr>
          <w:rFonts w:ascii="Arial" w:hAnsi="Arial" w:cs="Arial"/>
          <w:sz w:val="16"/>
          <w:szCs w:val="16"/>
        </w:rPr>
        <w:t xml:space="preserve"> – </w:t>
      </w:r>
      <w:bookmarkStart w:id="6" w:name="_Hlk33627190"/>
      <w:r w:rsidRPr="009B1D3F">
        <w:rPr>
          <w:rFonts w:ascii="Arial" w:hAnsi="Arial" w:cs="Arial"/>
          <w:sz w:val="16"/>
          <w:szCs w:val="16"/>
        </w:rPr>
        <w:t xml:space="preserve">pagal Perkančiojo subjekto nustatytas Sąlygas bei terminus Tiekėjo raštu pateikiamų </w:t>
      </w:r>
      <w:r w:rsidRPr="009B1D3F">
        <w:rPr>
          <w:rFonts w:ascii="Arial" w:hAnsi="Arial" w:cs="Arial"/>
          <w:color w:val="000000"/>
          <w:sz w:val="16"/>
          <w:szCs w:val="16"/>
        </w:rPr>
        <w:t>dokumentų ir duomenų visuma, kuria siūloma tiekti prekes, teikti paslaugas ar atlikti darbus.</w:t>
      </w:r>
      <w:bookmarkEnd w:id="6"/>
    </w:p>
  </w:footnote>
  <w:footnote w:id="7">
    <w:p w14:paraId="5FFEA581" w14:textId="77777777" w:rsidR="00300DAB" w:rsidRPr="005434D5" w:rsidRDefault="00300DAB" w:rsidP="00300DAB">
      <w:pPr>
        <w:pStyle w:val="FootnoteText"/>
        <w:jc w:val="both"/>
        <w:rPr>
          <w:rFonts w:asciiTheme="minorHAnsi" w:hAnsiTheme="minorHAnsi" w:cstheme="minorHAnsi"/>
          <w:sz w:val="18"/>
          <w:szCs w:val="18"/>
        </w:rPr>
      </w:pPr>
      <w:r w:rsidRPr="009B1D3F">
        <w:rPr>
          <w:rStyle w:val="FootnoteReference"/>
          <w:rFonts w:ascii="Arial" w:hAnsi="Arial" w:cs="Arial"/>
          <w:sz w:val="16"/>
          <w:szCs w:val="16"/>
        </w:rPr>
        <w:footnoteRef/>
      </w:r>
      <w:r w:rsidRPr="009B1D3F">
        <w:rPr>
          <w:rFonts w:ascii="Arial" w:hAnsi="Arial" w:cs="Arial"/>
          <w:sz w:val="16"/>
          <w:szCs w:val="16"/>
        </w:rPr>
        <w:t xml:space="preserve"> 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D18B7" w14:textId="77777777" w:rsidR="00300DAB" w:rsidRDefault="00300D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24665" w14:textId="77777777" w:rsidR="00300DAB" w:rsidRDefault="00300D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77777777" w:rsidR="00300DAB" w:rsidRDefault="00300DAB" w:rsidP="00364969">
    <w:pPr>
      <w:pStyle w:val="Header"/>
      <w:jc w:val="center"/>
      <w:rPr>
        <w:rFonts w:ascii="Arial" w:hAnsi="Arial" w:cs="Arial"/>
        <w:i/>
        <w:sz w:val="20"/>
      </w:rPr>
    </w:pPr>
    <w:r w:rsidRPr="00944995">
      <w:rPr>
        <w:noProof/>
      </w:rPr>
      <w:drawing>
        <wp:inline distT="0" distB="0" distL="0" distR="0" wp14:anchorId="047E3113" wp14:editId="782D5A93">
          <wp:extent cx="612250" cy="911232"/>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1311E7"/>
    <w:multiLevelType w:val="multilevel"/>
    <w:tmpl w:val="6588840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6"/>
  </w:num>
  <w:num w:numId="3" w16cid:durableId="400719045">
    <w:abstractNumId w:val="5"/>
  </w:num>
  <w:num w:numId="4" w16cid:durableId="785152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B192D"/>
    <w:rsid w:val="000C5966"/>
    <w:rsid w:val="000D5E2C"/>
    <w:rsid w:val="000F3976"/>
    <w:rsid w:val="00107623"/>
    <w:rsid w:val="00121BED"/>
    <w:rsid w:val="00142563"/>
    <w:rsid w:val="00142CA7"/>
    <w:rsid w:val="00160685"/>
    <w:rsid w:val="00176582"/>
    <w:rsid w:val="00184C12"/>
    <w:rsid w:val="001B2639"/>
    <w:rsid w:val="001E3174"/>
    <w:rsid w:val="0022490A"/>
    <w:rsid w:val="002742F9"/>
    <w:rsid w:val="00294501"/>
    <w:rsid w:val="002E6AD4"/>
    <w:rsid w:val="00300DAB"/>
    <w:rsid w:val="00320DA2"/>
    <w:rsid w:val="003214B1"/>
    <w:rsid w:val="003C444A"/>
    <w:rsid w:val="003E5A90"/>
    <w:rsid w:val="004351C5"/>
    <w:rsid w:val="004825A8"/>
    <w:rsid w:val="00491B35"/>
    <w:rsid w:val="004F5EB4"/>
    <w:rsid w:val="005834D9"/>
    <w:rsid w:val="005B6843"/>
    <w:rsid w:val="00633309"/>
    <w:rsid w:val="00692514"/>
    <w:rsid w:val="006B013F"/>
    <w:rsid w:val="006D3DED"/>
    <w:rsid w:val="006D5563"/>
    <w:rsid w:val="006F7CB7"/>
    <w:rsid w:val="007115D5"/>
    <w:rsid w:val="00796E55"/>
    <w:rsid w:val="007F7E61"/>
    <w:rsid w:val="008E1618"/>
    <w:rsid w:val="00901702"/>
    <w:rsid w:val="00945FA4"/>
    <w:rsid w:val="00960B2D"/>
    <w:rsid w:val="00963FA2"/>
    <w:rsid w:val="009A0518"/>
    <w:rsid w:val="009B1D3F"/>
    <w:rsid w:val="009C5AF2"/>
    <w:rsid w:val="009D67F4"/>
    <w:rsid w:val="009D7C25"/>
    <w:rsid w:val="00A4701E"/>
    <w:rsid w:val="00A653DE"/>
    <w:rsid w:val="00A90697"/>
    <w:rsid w:val="00B76305"/>
    <w:rsid w:val="00BC7ED9"/>
    <w:rsid w:val="00C3067F"/>
    <w:rsid w:val="00C445E0"/>
    <w:rsid w:val="00C93BCD"/>
    <w:rsid w:val="00C97B91"/>
    <w:rsid w:val="00CB7C66"/>
    <w:rsid w:val="00D432C9"/>
    <w:rsid w:val="00D65DDE"/>
    <w:rsid w:val="00D74712"/>
    <w:rsid w:val="00D94DBD"/>
    <w:rsid w:val="00D95CB5"/>
    <w:rsid w:val="00DA7030"/>
    <w:rsid w:val="00E56FCB"/>
    <w:rsid w:val="00E6560F"/>
    <w:rsid w:val="00E86B5D"/>
    <w:rsid w:val="00EC0022"/>
    <w:rsid w:val="00EC60FF"/>
    <w:rsid w:val="00EC7DE6"/>
    <w:rsid w:val="00ED24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5" ma:contentTypeDescription="Kurkite naują dokumentą." ma:contentTypeScope="" ma:versionID="98c3dbb637a8de89d1de26fe09d47229">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ac185552c621f6603c08df873cdced07"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C00143-8EE1-4A24-B7ED-2219092B708F}"/>
</file>

<file path=customXml/itemProps2.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8605939f-1cfc-4471-a243-a7c05fd71520"/>
    <ds:schemaRef ds:uri="04db478a-6c81-4b04-b1b4-c3abb414fd88"/>
  </ds:schemaRefs>
</ds:datastoreItem>
</file>

<file path=customXml/itemProps3.xml><?xml version="1.0" encoding="utf-8"?>
<ds:datastoreItem xmlns:ds="http://schemas.openxmlformats.org/officeDocument/2006/customXml" ds:itemID="{55ACB390-E4D7-4802-A6CF-C8F307E81FE7}">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1153</Words>
  <Characters>8471</Characters>
  <Application>Microsoft Office Word</Application>
  <DocSecurity>0</DocSecurity>
  <Lines>154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Edita Kazakevičienė</cp:lastModifiedBy>
  <cp:revision>12</cp:revision>
  <dcterms:created xsi:type="dcterms:W3CDTF">2025-01-29T14:43:00Z</dcterms:created>
  <dcterms:modified xsi:type="dcterms:W3CDTF">2026-07-07T03:51:00Z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0x010100FC41A968A2657F46AD156403FC2971AE</vt:lpwstr>
  </property>
  <property fmtid="{D5CDD505-2E9C-101B-9397-08002B2CF9AE}" pid="10" name="MediaServiceImageTags">
    <vt:lpwstr/>
  </property>
  <property fmtid="{D5CDD505-2E9C-101B-9397-08002B2CF9AE}" pid="11" name="docLang">
    <vt:lpwstr>lt</vt:lpwstr>
  </property>
</Properties>
</file>